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69" w:rsidRDefault="00C30E69" w:rsidP="00C30E69">
      <w:pPr>
        <w:rPr>
          <w:rFonts w:cstheme="minorHAnsi"/>
          <w:b/>
          <w:sz w:val="32"/>
          <w:szCs w:val="32"/>
          <w:u w:val="single"/>
        </w:rPr>
      </w:pPr>
    </w:p>
    <w:tbl>
      <w:tblPr>
        <w:tblStyle w:val="TableGrid"/>
        <w:tblW w:w="11088" w:type="dxa"/>
        <w:tblLook w:val="04A0"/>
      </w:tblPr>
      <w:tblGrid>
        <w:gridCol w:w="5526"/>
        <w:gridCol w:w="5691"/>
      </w:tblGrid>
      <w:tr w:rsidR="00C30E69" w:rsidRPr="00EC1A42" w:rsidTr="00B671A5">
        <w:tc>
          <w:tcPr>
            <w:tcW w:w="5316" w:type="dxa"/>
          </w:tcPr>
          <w:p w:rsidR="00C30E69" w:rsidRPr="00EC1A42" w:rsidRDefault="00C30E69" w:rsidP="00B671A5">
            <w:pPr>
              <w:rPr>
                <w:rFonts w:cstheme="minorHAnsi"/>
              </w:rPr>
            </w:pPr>
            <w:r>
              <w:rPr>
                <w:rFonts w:cstheme="minorHAnsi"/>
                <w:noProof/>
              </w:rPr>
              <w:drawing>
                <wp:inline distT="0" distB="0" distL="0" distR="0">
                  <wp:extent cx="3350550" cy="2008532"/>
                  <wp:effectExtent l="19050" t="0" r="225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 cstate="print"/>
                          <a:srcRect/>
                          <a:stretch>
                            <a:fillRect/>
                          </a:stretch>
                        </pic:blipFill>
                        <pic:spPr bwMode="auto">
                          <a:xfrm>
                            <a:off x="0" y="0"/>
                            <a:ext cx="3351525" cy="2009117"/>
                          </a:xfrm>
                          <a:prstGeom prst="rect">
                            <a:avLst/>
                          </a:prstGeom>
                          <a:noFill/>
                          <a:ln w="9525">
                            <a:noFill/>
                            <a:miter lim="800000"/>
                            <a:headEnd/>
                            <a:tailEnd/>
                          </a:ln>
                        </pic:spPr>
                      </pic:pic>
                    </a:graphicData>
                  </a:graphic>
                </wp:inline>
              </w:drawing>
            </w:r>
          </w:p>
        </w:tc>
        <w:tc>
          <w:tcPr>
            <w:tcW w:w="5772" w:type="dxa"/>
          </w:tcPr>
          <w:p w:rsidR="00C30E69" w:rsidRPr="00EC1A42" w:rsidRDefault="00C30E69" w:rsidP="00B671A5">
            <w:pPr>
              <w:rPr>
                <w:rFonts w:cstheme="minorHAnsi"/>
              </w:rPr>
            </w:pPr>
            <w:r>
              <w:rPr>
                <w:rFonts w:cstheme="minorHAnsi"/>
                <w:noProof/>
              </w:rPr>
              <w:drawing>
                <wp:inline distT="0" distB="0" distL="0" distR="0">
                  <wp:extent cx="3457495" cy="20088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462052" cy="2011448"/>
                          </a:xfrm>
                          <a:prstGeom prst="rect">
                            <a:avLst/>
                          </a:prstGeom>
                          <a:noFill/>
                          <a:ln w="9525">
                            <a:noFill/>
                            <a:miter lim="800000"/>
                            <a:headEnd/>
                            <a:tailEnd/>
                          </a:ln>
                        </pic:spPr>
                      </pic:pic>
                    </a:graphicData>
                  </a:graphic>
                </wp:inline>
              </w:drawing>
            </w:r>
          </w:p>
        </w:tc>
      </w:tr>
    </w:tbl>
    <w:p w:rsidR="00C30E69" w:rsidRPr="002E5630" w:rsidRDefault="00C30E69" w:rsidP="00C30E69">
      <w:pPr>
        <w:rPr>
          <w:rFonts w:cstheme="minorHAnsi"/>
          <w:b/>
          <w:sz w:val="32"/>
          <w:szCs w:val="32"/>
          <w:u w:val="single"/>
        </w:rPr>
      </w:pPr>
      <w:r>
        <w:rPr>
          <w:rFonts w:cstheme="minorHAnsi"/>
          <w:u w:val="single"/>
        </w:rPr>
        <w:br/>
      </w:r>
      <w:r w:rsidRPr="000D73BC">
        <w:rPr>
          <w:rFonts w:cstheme="minorHAnsi"/>
          <w:u w:val="single"/>
        </w:rPr>
        <w:t>Itinerary</w:t>
      </w:r>
      <w:proofErr w:type="gramStart"/>
      <w:r w:rsidRPr="000D73BC">
        <w:rPr>
          <w:rFonts w:cstheme="minorHAnsi"/>
          <w:u w:val="single"/>
        </w:rPr>
        <w:t>:</w:t>
      </w:r>
      <w:proofErr w:type="gramEnd"/>
      <w:r>
        <w:rPr>
          <w:rFonts w:cstheme="minorHAnsi"/>
          <w:b/>
          <w:u w:val="single"/>
        </w:rPr>
        <w:br/>
      </w:r>
      <w:r w:rsidRPr="00CB75FE">
        <w:rPr>
          <w:rFonts w:cstheme="minorHAnsi"/>
          <w:b/>
        </w:rPr>
        <w:t>Day 01:  Arrival at Kathmandu airport </w:t>
      </w:r>
      <w:r>
        <w:rPr>
          <w:rFonts w:cstheme="minorHAnsi"/>
          <w:b/>
        </w:rPr>
        <w:br/>
      </w:r>
      <w:r w:rsidRPr="00CB75FE">
        <w:rPr>
          <w:rFonts w:cstheme="minorHAnsi"/>
        </w:rPr>
        <w:t xml:space="preserve">You will be met by our representative and transfer to hotel. After refreshment in </w:t>
      </w:r>
      <w:r>
        <w:rPr>
          <w:rFonts w:cstheme="minorHAnsi"/>
        </w:rPr>
        <w:t xml:space="preserve">hotel, short briefing about the </w:t>
      </w:r>
      <w:r w:rsidRPr="00CB75FE">
        <w:rPr>
          <w:rFonts w:cstheme="minorHAnsi"/>
        </w:rPr>
        <w:t>programs</w:t>
      </w:r>
      <w:r>
        <w:rPr>
          <w:rFonts w:cstheme="minorHAnsi"/>
        </w:rPr>
        <w:t xml:space="preserve">. </w:t>
      </w:r>
      <w:r>
        <w:rPr>
          <w:rFonts w:cstheme="minorHAnsi"/>
        </w:rPr>
        <w:br/>
      </w:r>
      <w:r w:rsidRPr="00CB75FE">
        <w:rPr>
          <w:rFonts w:cstheme="minorHAnsi"/>
        </w:rPr>
        <w:t xml:space="preserve">KATHMANDU DURBAR SQUARE: Durbar Square, one of the old capitals of the Kathmandu valley, is a synthesis of Hindu and Buddhist temples, </w:t>
      </w:r>
      <w:proofErr w:type="spellStart"/>
      <w:r w:rsidRPr="00CB75FE">
        <w:rPr>
          <w:rFonts w:cstheme="minorHAnsi"/>
        </w:rPr>
        <w:t>stupas</w:t>
      </w:r>
      <w:proofErr w:type="spellEnd"/>
      <w:r w:rsidRPr="00CB75FE">
        <w:rPr>
          <w:rFonts w:cstheme="minorHAnsi"/>
        </w:rPr>
        <w:t xml:space="preserve"> and statues, and is often the site of festivals, marriages and other ceremonies.</w:t>
      </w:r>
    </w:p>
    <w:p w:rsidR="00C30E69" w:rsidRPr="00CB75FE" w:rsidRDefault="00C30E69" w:rsidP="00C30E69">
      <w:pPr>
        <w:pStyle w:val="NoSpacing"/>
        <w:rPr>
          <w:rFonts w:cstheme="minorHAnsi"/>
          <w:b/>
        </w:rPr>
      </w:pPr>
      <w:r w:rsidRPr="00CB75FE">
        <w:rPr>
          <w:rFonts w:cstheme="minorHAnsi"/>
          <w:b/>
        </w:rPr>
        <w:t>Day 02: Kathmandu city sightseeing (1315m) </w:t>
      </w:r>
    </w:p>
    <w:p w:rsidR="00C30E69" w:rsidRPr="00CB75FE" w:rsidRDefault="00C30E69" w:rsidP="00C30E69">
      <w:pPr>
        <w:pStyle w:val="NoSpacing"/>
        <w:rPr>
          <w:rFonts w:cstheme="minorHAnsi"/>
        </w:rPr>
      </w:pPr>
      <w:r w:rsidRPr="00CB75FE">
        <w:rPr>
          <w:rFonts w:cstheme="minorHAnsi"/>
        </w:rPr>
        <w:t>Today we explore the Kathmandu valley.</w:t>
      </w:r>
    </w:p>
    <w:p w:rsidR="002F1512" w:rsidRPr="00E31994" w:rsidRDefault="002F1512" w:rsidP="002F1512">
      <w:pPr>
        <w:pStyle w:val="NoSpacing"/>
        <w:rPr>
          <w:rFonts w:cstheme="minorHAnsi"/>
        </w:rPr>
      </w:pPr>
      <w:r w:rsidRPr="00D43EE7">
        <w:rPr>
          <w:rFonts w:cstheme="minorHAnsi"/>
        </w:rPr>
        <w:t>SWOYAMBBHUNATH</w:t>
      </w:r>
      <w:r w:rsidRPr="00E31994">
        <w:rPr>
          <w:rFonts w:cstheme="minorHAnsi"/>
        </w:rPr>
        <w:t xml:space="preserve">: Climb the many steps to </w:t>
      </w:r>
      <w:proofErr w:type="spellStart"/>
      <w:r w:rsidRPr="00E31994">
        <w:rPr>
          <w:rFonts w:cstheme="minorHAnsi"/>
        </w:rPr>
        <w:t>Swayambhunath</w:t>
      </w:r>
      <w:proofErr w:type="spellEnd"/>
      <w:r w:rsidRPr="00E31994">
        <w:rPr>
          <w:rFonts w:cstheme="minorHAnsi"/>
        </w:rPr>
        <w:t xml:space="preserve"> (the monkey temple) with its commanding views of Kathmandu, its whitewashed </w:t>
      </w:r>
      <w:proofErr w:type="spellStart"/>
      <w:r w:rsidRPr="00E31994">
        <w:rPr>
          <w:rFonts w:cstheme="minorHAnsi"/>
        </w:rPr>
        <w:t>stupas</w:t>
      </w:r>
      <w:proofErr w:type="spellEnd"/>
      <w:r w:rsidRPr="00E31994">
        <w:rPr>
          <w:rFonts w:cstheme="minorHAnsi"/>
        </w:rPr>
        <w:t xml:space="preserve"> and its unique synthesis of Buddhism and Hinduism. </w:t>
      </w:r>
      <w:r>
        <w:rPr>
          <w:rFonts w:cstheme="minorHAnsi"/>
        </w:rPr>
        <w:t xml:space="preserve">This </w:t>
      </w:r>
      <w:r>
        <w:rPr>
          <w:rFonts w:ascii="Arial" w:hAnsi="Arial" w:cs="Arial"/>
          <w:color w:val="222222"/>
          <w:sz w:val="20"/>
          <w:szCs w:val="20"/>
          <w:shd w:val="clear" w:color="auto" w:fill="FFFFFF"/>
        </w:rPr>
        <w:t>temple was found about 2000 years ago it is said that</w:t>
      </w:r>
      <w:r>
        <w:rPr>
          <w:rFonts w:ascii="Arial" w:hAnsi="Arial" w:cs="Arial"/>
          <w:color w:val="222222"/>
          <w:sz w:val="20"/>
          <w:szCs w:val="20"/>
        </w:rPr>
        <w:br/>
      </w:r>
      <w:r>
        <w:rPr>
          <w:rFonts w:ascii="Arial" w:hAnsi="Arial" w:cs="Arial"/>
          <w:color w:val="222222"/>
          <w:sz w:val="20"/>
          <w:szCs w:val="20"/>
          <w:shd w:val="clear" w:color="auto" w:fill="FFFFFF"/>
        </w:rPr>
        <w:t xml:space="preserve">Kathmandu was filled with water. </w:t>
      </w:r>
      <w:proofErr w:type="spellStart"/>
      <w:r>
        <w:rPr>
          <w:rFonts w:ascii="Arial" w:hAnsi="Arial" w:cs="Arial"/>
          <w:color w:val="222222"/>
          <w:sz w:val="20"/>
          <w:szCs w:val="20"/>
          <w:shd w:val="clear" w:color="auto" w:fill="FFFFFF"/>
        </w:rPr>
        <w:t>Manjusri</w:t>
      </w:r>
      <w:proofErr w:type="spellEnd"/>
      <w:r>
        <w:rPr>
          <w:rFonts w:ascii="Arial" w:hAnsi="Arial" w:cs="Arial"/>
          <w:color w:val="222222"/>
          <w:sz w:val="20"/>
          <w:szCs w:val="20"/>
          <w:shd w:val="clear" w:color="auto" w:fill="FFFFFF"/>
        </w:rPr>
        <w:t xml:space="preserve"> drained the water by his sword. </w:t>
      </w:r>
      <w:proofErr w:type="spellStart"/>
      <w:r>
        <w:rPr>
          <w:rFonts w:ascii="Arial" w:hAnsi="Arial" w:cs="Arial"/>
          <w:color w:val="222222"/>
          <w:sz w:val="20"/>
          <w:szCs w:val="20"/>
          <w:shd w:val="clear" w:color="auto" w:fill="FFFFFF"/>
        </w:rPr>
        <w:t>Swayambhunath</w:t>
      </w:r>
      <w:proofErr w:type="spellEnd"/>
      <w:r>
        <w:rPr>
          <w:rFonts w:ascii="Arial" w:hAnsi="Arial" w:cs="Arial"/>
          <w:color w:val="222222"/>
          <w:sz w:val="20"/>
          <w:szCs w:val="20"/>
          <w:shd w:val="clear" w:color="auto" w:fill="FFFFFF"/>
        </w:rPr>
        <w:t xml:space="preserve"> temple is also known as the self created </w:t>
      </w:r>
      <w:proofErr w:type="spellStart"/>
      <w:r>
        <w:rPr>
          <w:rFonts w:ascii="Arial" w:hAnsi="Arial" w:cs="Arial"/>
          <w:color w:val="222222"/>
          <w:sz w:val="20"/>
          <w:szCs w:val="20"/>
          <w:shd w:val="clear" w:color="auto" w:fill="FFFFFF"/>
        </w:rPr>
        <w:t>Stupa</w:t>
      </w:r>
      <w:proofErr w:type="spellEnd"/>
      <w:r>
        <w:rPr>
          <w:rFonts w:ascii="Arial" w:hAnsi="Arial" w:cs="Arial"/>
          <w:color w:val="222222"/>
          <w:sz w:val="20"/>
          <w:szCs w:val="20"/>
          <w:shd w:val="clear" w:color="auto" w:fill="FFFFFF"/>
        </w:rPr>
        <w:t>.</w:t>
      </w:r>
    </w:p>
    <w:p w:rsidR="002F1512" w:rsidRDefault="002F1512" w:rsidP="002F1512">
      <w:pPr>
        <w:rPr>
          <w:rFonts w:ascii="Arial" w:hAnsi="Arial" w:cs="Arial"/>
          <w:color w:val="222222"/>
          <w:sz w:val="20"/>
          <w:szCs w:val="20"/>
          <w:shd w:val="clear" w:color="auto" w:fill="FFFFFF"/>
        </w:rPr>
      </w:pPr>
      <w:proofErr w:type="spellStart"/>
      <w:r w:rsidRPr="00D43EE7">
        <w:rPr>
          <w:rFonts w:ascii="Arial" w:hAnsi="Arial" w:cs="Arial"/>
          <w:bCs/>
          <w:color w:val="222222"/>
          <w:sz w:val="20"/>
          <w:szCs w:val="20"/>
          <w:shd w:val="clear" w:color="auto" w:fill="FFFFFF"/>
        </w:rPr>
        <w:t>Pashupatinath</w:t>
      </w:r>
      <w:proofErr w:type="spellEnd"/>
      <w:r>
        <w:rPr>
          <w:rFonts w:ascii="Arial" w:hAnsi="Arial" w:cs="Arial"/>
          <w:color w:val="222222"/>
          <w:sz w:val="20"/>
          <w:szCs w:val="20"/>
          <w:shd w:val="clear" w:color="auto" w:fill="FFFFFF"/>
        </w:rPr>
        <w:t xml:space="preserve"> is </w:t>
      </w:r>
      <w:proofErr w:type="gramStart"/>
      <w:r>
        <w:rPr>
          <w:rFonts w:ascii="Arial" w:hAnsi="Arial" w:cs="Arial"/>
          <w:color w:val="222222"/>
          <w:sz w:val="20"/>
          <w:szCs w:val="20"/>
          <w:shd w:val="clear" w:color="auto" w:fill="FFFFFF"/>
        </w:rPr>
        <w:t>one of the most significant Hindu temple of Lord Shiva in the world</w:t>
      </w:r>
      <w:proofErr w:type="gramEnd"/>
      <w:r>
        <w:rPr>
          <w:rFonts w:ascii="Arial" w:hAnsi="Arial" w:cs="Arial"/>
          <w:color w:val="222222"/>
          <w:sz w:val="20"/>
          <w:szCs w:val="20"/>
          <w:shd w:val="clear" w:color="auto" w:fill="FFFFFF"/>
        </w:rPr>
        <w:t xml:space="preserve">. It is Located on the banks of </w:t>
      </w:r>
      <w:proofErr w:type="spellStart"/>
      <w:r>
        <w:rPr>
          <w:rFonts w:ascii="Arial" w:hAnsi="Arial" w:cs="Arial"/>
          <w:color w:val="222222"/>
          <w:sz w:val="20"/>
          <w:szCs w:val="20"/>
          <w:shd w:val="clear" w:color="auto" w:fill="FFFFFF"/>
        </w:rPr>
        <w:t>bagmati</w:t>
      </w:r>
      <w:proofErr w:type="spellEnd"/>
      <w:r>
        <w:rPr>
          <w:rFonts w:ascii="Arial" w:hAnsi="Arial" w:cs="Arial"/>
          <w:color w:val="222222"/>
          <w:sz w:val="20"/>
          <w:szCs w:val="20"/>
          <w:shd w:val="clear" w:color="auto" w:fill="FFFFFF"/>
        </w:rPr>
        <w:t xml:space="preserve"> river which is also known as holly river. The </w:t>
      </w:r>
      <w:proofErr w:type="spellStart"/>
      <w:r>
        <w:rPr>
          <w:rFonts w:ascii="Arial" w:hAnsi="Arial" w:cs="Arial"/>
          <w:color w:val="222222"/>
          <w:sz w:val="20"/>
          <w:szCs w:val="20"/>
          <w:shd w:val="clear" w:color="auto" w:fill="FFFFFF"/>
        </w:rPr>
        <w:t>Pashupatinath</w:t>
      </w:r>
      <w:proofErr w:type="spellEnd"/>
      <w:r>
        <w:rPr>
          <w:rFonts w:ascii="Arial" w:hAnsi="Arial" w:cs="Arial"/>
          <w:color w:val="222222"/>
          <w:sz w:val="20"/>
          <w:szCs w:val="20"/>
          <w:shd w:val="clear" w:color="auto" w:fill="FFFFFF"/>
        </w:rPr>
        <w:t xml:space="preserve"> Temple is listed in the world heritage site by UNESCO. Lord Shiva is known my many names </w:t>
      </w:r>
      <w:proofErr w:type="gramStart"/>
      <w:r>
        <w:rPr>
          <w:rFonts w:ascii="Arial" w:hAnsi="Arial" w:cs="Arial"/>
          <w:color w:val="222222"/>
          <w:sz w:val="20"/>
          <w:szCs w:val="20"/>
          <w:shd w:val="clear" w:color="auto" w:fill="FFFFFF"/>
        </w:rPr>
        <w:t>And</w:t>
      </w:r>
      <w:proofErr w:type="gramEnd"/>
      <w:r>
        <w:rPr>
          <w:rFonts w:ascii="Arial" w:hAnsi="Arial" w:cs="Arial"/>
          <w:color w:val="222222"/>
          <w:sz w:val="20"/>
          <w:szCs w:val="20"/>
          <w:shd w:val="clear" w:color="auto" w:fill="FFFFFF"/>
        </w:rPr>
        <w:t xml:space="preserve"> out of that </w:t>
      </w:r>
      <w:proofErr w:type="spellStart"/>
      <w:r>
        <w:rPr>
          <w:rFonts w:ascii="Arial" w:hAnsi="Arial" w:cs="Arial"/>
          <w:color w:val="222222"/>
          <w:sz w:val="20"/>
          <w:szCs w:val="20"/>
          <w:shd w:val="clear" w:color="auto" w:fill="FFFFFF"/>
        </w:rPr>
        <w:t>Pasupati</w:t>
      </w:r>
      <w:proofErr w:type="spellEnd"/>
      <w:r>
        <w:rPr>
          <w:rFonts w:ascii="Arial" w:hAnsi="Arial" w:cs="Arial"/>
          <w:color w:val="222222"/>
          <w:sz w:val="20"/>
          <w:szCs w:val="20"/>
          <w:shd w:val="clear" w:color="auto" w:fill="FFFFFF"/>
        </w:rPr>
        <w:t xml:space="preserve"> is also the one.</w:t>
      </w:r>
    </w:p>
    <w:p w:rsidR="00C30E69" w:rsidRPr="00CB75FE" w:rsidRDefault="002F1512" w:rsidP="002F1512">
      <w:pPr>
        <w:pStyle w:val="NoSpacing"/>
        <w:rPr>
          <w:rFonts w:cstheme="minorHAnsi"/>
        </w:rPr>
      </w:pPr>
      <w:r w:rsidRPr="00D43EE7">
        <w:rPr>
          <w:rFonts w:cstheme="minorHAnsi"/>
        </w:rPr>
        <w:t>BOUDHANATH</w:t>
      </w:r>
      <w:r w:rsidRPr="00E31994">
        <w:rPr>
          <w:rFonts w:cstheme="minorHAnsi"/>
        </w:rPr>
        <w:t xml:space="preserve">: The striking Buddha eyes of </w:t>
      </w:r>
      <w:proofErr w:type="spellStart"/>
      <w:r w:rsidRPr="00E31994">
        <w:rPr>
          <w:rFonts w:cstheme="minorHAnsi"/>
        </w:rPr>
        <w:t>Boudhanath</w:t>
      </w:r>
      <w:proofErr w:type="spellEnd"/>
      <w:r w:rsidRPr="00E31994">
        <w:rPr>
          <w:rFonts w:cstheme="minorHAnsi"/>
        </w:rPr>
        <w:t xml:space="preserve"> </w:t>
      </w:r>
      <w:proofErr w:type="spellStart"/>
      <w:r w:rsidRPr="00E31994">
        <w:rPr>
          <w:rFonts w:cstheme="minorHAnsi"/>
        </w:rPr>
        <w:t>Stupa</w:t>
      </w:r>
      <w:proofErr w:type="spellEnd"/>
      <w:r w:rsidRPr="00E31994">
        <w:rPr>
          <w:rFonts w:cstheme="minorHAnsi"/>
        </w:rPr>
        <w:t xml:space="preserve"> watch over a lively and colorful Tibetan community and attract pilgrims from all over the Himalayan Buddhist realm. In the midst of traditional </w:t>
      </w:r>
      <w:proofErr w:type="spellStart"/>
      <w:r w:rsidRPr="00E31994">
        <w:rPr>
          <w:rFonts w:cstheme="minorHAnsi"/>
        </w:rPr>
        <w:t>gompas</w:t>
      </w:r>
      <w:proofErr w:type="spellEnd"/>
      <w:r w:rsidRPr="00E31994">
        <w:rPr>
          <w:rFonts w:cstheme="minorHAnsi"/>
        </w:rPr>
        <w:t xml:space="preserve">, and hung with long strings of multi-colored prayer flags, </w:t>
      </w:r>
      <w:proofErr w:type="spellStart"/>
      <w:r w:rsidRPr="00E31994">
        <w:rPr>
          <w:rFonts w:cstheme="minorHAnsi"/>
        </w:rPr>
        <w:t>Boudhanath</w:t>
      </w:r>
      <w:proofErr w:type="spellEnd"/>
      <w:r w:rsidRPr="00E31994">
        <w:rPr>
          <w:rFonts w:cstheme="minorHAnsi"/>
        </w:rPr>
        <w:t xml:space="preserve"> attracts </w:t>
      </w:r>
      <w:proofErr w:type="spellStart"/>
      <w:r w:rsidRPr="00E31994">
        <w:rPr>
          <w:rFonts w:cstheme="minorHAnsi"/>
        </w:rPr>
        <w:t>Sherpas</w:t>
      </w:r>
      <w:proofErr w:type="spellEnd"/>
      <w:r w:rsidRPr="00E31994">
        <w:rPr>
          <w:rFonts w:cstheme="minorHAnsi"/>
        </w:rPr>
        <w:t>, Tibetans and tourists alike for daily circumambulations (</w:t>
      </w:r>
      <w:proofErr w:type="spellStart"/>
      <w:r w:rsidRPr="00E31994">
        <w:rPr>
          <w:rFonts w:cstheme="minorHAnsi"/>
        </w:rPr>
        <w:t>koras</w:t>
      </w:r>
      <w:proofErr w:type="spellEnd"/>
      <w:r w:rsidRPr="00E31994">
        <w:rPr>
          <w:rFonts w:cstheme="minorHAnsi"/>
        </w:rPr>
        <w:t xml:space="preserve">) of the </w:t>
      </w:r>
      <w:proofErr w:type="spellStart"/>
      <w:r w:rsidRPr="00E31994">
        <w:rPr>
          <w:rFonts w:cstheme="minorHAnsi"/>
        </w:rPr>
        <w:t>stupa</w:t>
      </w:r>
      <w:proofErr w:type="spellEnd"/>
      <w:r w:rsidRPr="00E31994">
        <w:rPr>
          <w:rFonts w:cstheme="minorHAnsi"/>
        </w:rPr>
        <w:t>.</w:t>
      </w:r>
      <w:r>
        <w:rPr>
          <w:rFonts w:cstheme="minorHAnsi"/>
        </w:rPr>
        <w:br/>
      </w:r>
    </w:p>
    <w:p w:rsidR="00C30E69" w:rsidRPr="00CB75FE" w:rsidRDefault="00C30E69" w:rsidP="00C30E69">
      <w:pPr>
        <w:pStyle w:val="NoSpacing"/>
        <w:rPr>
          <w:rFonts w:cstheme="minorHAnsi"/>
        </w:rPr>
      </w:pPr>
      <w:r w:rsidRPr="00CB75FE">
        <w:rPr>
          <w:rFonts w:cstheme="minorHAnsi"/>
          <w:b/>
        </w:rPr>
        <w:t>Day 03:</w:t>
      </w:r>
      <w:r w:rsidRPr="00CB75FE">
        <w:rPr>
          <w:rFonts w:cstheme="minorHAnsi"/>
        </w:rPr>
        <w:t xml:space="preserve"> </w:t>
      </w:r>
      <w:r w:rsidRPr="00CB75FE">
        <w:rPr>
          <w:rStyle w:val="Strong"/>
          <w:rFonts w:cstheme="minorHAnsi"/>
          <w:bdr w:val="none" w:sz="0" w:space="0" w:color="auto" w:frame="1"/>
          <w:shd w:val="clear" w:color="auto" w:fill="FFFFFF"/>
        </w:rPr>
        <w:t xml:space="preserve">Kathmandu - </w:t>
      </w:r>
      <w:proofErr w:type="spellStart"/>
      <w:r w:rsidRPr="00CB75FE">
        <w:rPr>
          <w:rStyle w:val="Strong"/>
          <w:rFonts w:cstheme="minorHAnsi"/>
          <w:bdr w:val="none" w:sz="0" w:space="0" w:color="auto" w:frame="1"/>
          <w:shd w:val="clear" w:color="auto" w:fill="FFFFFF"/>
        </w:rPr>
        <w:t>Chitwan</w:t>
      </w:r>
      <w:proofErr w:type="spellEnd"/>
      <w:r w:rsidRPr="00CB75FE">
        <w:rPr>
          <w:rStyle w:val="Strong"/>
          <w:rFonts w:cstheme="minorHAnsi"/>
          <w:bdr w:val="none" w:sz="0" w:space="0" w:color="auto" w:frame="1"/>
          <w:shd w:val="clear" w:color="auto" w:fill="FFFFFF"/>
        </w:rPr>
        <w:t xml:space="preserve"> National Park.</w:t>
      </w:r>
      <w:r w:rsidRPr="00CB75FE">
        <w:rPr>
          <w:rStyle w:val="apple-converted-space"/>
          <w:rFonts w:cstheme="minorHAnsi"/>
          <w:shd w:val="clear" w:color="auto" w:fill="FFFFFF"/>
        </w:rPr>
        <w:t> </w:t>
      </w:r>
      <w:r w:rsidRPr="00CB75FE">
        <w:rPr>
          <w:rFonts w:cstheme="minorHAnsi"/>
        </w:rPr>
        <w:br/>
      </w:r>
      <w:r w:rsidRPr="00CB75FE">
        <w:rPr>
          <w:rFonts w:cstheme="minorHAnsi"/>
          <w:shd w:val="clear" w:color="auto" w:fill="FFFFFF"/>
        </w:rPr>
        <w:t xml:space="preserve">After breakfast drive to </w:t>
      </w:r>
      <w:proofErr w:type="spellStart"/>
      <w:r w:rsidRPr="00CB75FE">
        <w:rPr>
          <w:rFonts w:cstheme="minorHAnsi"/>
          <w:shd w:val="clear" w:color="auto" w:fill="FFFFFF"/>
        </w:rPr>
        <w:t>Chitwan</w:t>
      </w:r>
      <w:proofErr w:type="spellEnd"/>
      <w:r w:rsidRPr="00CB75FE">
        <w:rPr>
          <w:rFonts w:cstheme="minorHAnsi"/>
          <w:shd w:val="clear" w:color="auto" w:fill="FFFFFF"/>
        </w:rPr>
        <w:t xml:space="preserve"> National Park by private car (185km/5 ½ hours). </w:t>
      </w:r>
      <w:proofErr w:type="spellStart"/>
      <w:r w:rsidRPr="00CB75FE">
        <w:rPr>
          <w:rFonts w:cstheme="minorHAnsi"/>
          <w:shd w:val="clear" w:color="auto" w:fill="FFFFFF"/>
        </w:rPr>
        <w:t>Enroute</w:t>
      </w:r>
      <w:proofErr w:type="spellEnd"/>
      <w:r w:rsidRPr="00CB75FE">
        <w:rPr>
          <w:rFonts w:cstheme="minorHAnsi"/>
          <w:shd w:val="clear" w:color="auto" w:fill="FFFFFF"/>
        </w:rPr>
        <w:t xml:space="preserve"> we'll visit </w:t>
      </w:r>
      <w:proofErr w:type="spellStart"/>
      <w:r w:rsidRPr="00CB75FE">
        <w:rPr>
          <w:rFonts w:cstheme="minorHAnsi"/>
          <w:shd w:val="clear" w:color="auto" w:fill="FFFFFF"/>
        </w:rPr>
        <w:t>Manakamana</w:t>
      </w:r>
      <w:proofErr w:type="spellEnd"/>
      <w:r w:rsidRPr="00CB75FE">
        <w:rPr>
          <w:rFonts w:cstheme="minorHAnsi"/>
          <w:shd w:val="clear" w:color="auto" w:fill="FFFFFF"/>
        </w:rPr>
        <w:t xml:space="preserve"> Temple and then have lunch. Upon arrival in </w:t>
      </w:r>
      <w:proofErr w:type="spellStart"/>
      <w:r w:rsidRPr="00CB75FE">
        <w:rPr>
          <w:rFonts w:cstheme="minorHAnsi"/>
          <w:shd w:val="clear" w:color="auto" w:fill="FFFFFF"/>
        </w:rPr>
        <w:t>Chitwan</w:t>
      </w:r>
      <w:proofErr w:type="spellEnd"/>
      <w:r w:rsidRPr="00CB75FE">
        <w:rPr>
          <w:rFonts w:cstheme="minorHAnsi"/>
          <w:shd w:val="clear" w:color="auto" w:fill="FFFFFF"/>
        </w:rPr>
        <w:t xml:space="preserve">, you will check into the hotel and have a welcome drink and briefing about jungle activities. In the evening you can enjoy the </w:t>
      </w:r>
      <w:proofErr w:type="spellStart"/>
      <w:r w:rsidRPr="00CB75FE">
        <w:rPr>
          <w:rFonts w:cstheme="minorHAnsi"/>
          <w:shd w:val="clear" w:color="auto" w:fill="FFFFFF"/>
        </w:rPr>
        <w:t>Tharu</w:t>
      </w:r>
      <w:proofErr w:type="spellEnd"/>
      <w:r w:rsidRPr="00CB75FE">
        <w:rPr>
          <w:rFonts w:cstheme="minorHAnsi"/>
          <w:shd w:val="clear" w:color="auto" w:fill="FFFFFF"/>
        </w:rPr>
        <w:t xml:space="preserve"> stick dance and dinner. </w:t>
      </w:r>
      <w:proofErr w:type="gramStart"/>
      <w:r w:rsidRPr="00CB75FE">
        <w:rPr>
          <w:rFonts w:cstheme="minorHAnsi"/>
          <w:shd w:val="clear" w:color="auto" w:fill="FFFFFF"/>
        </w:rPr>
        <w:t>Overnight stay at the resort.</w:t>
      </w:r>
      <w:proofErr w:type="gramEnd"/>
      <w:r>
        <w:rPr>
          <w:rFonts w:cstheme="minorHAnsi"/>
          <w:shd w:val="clear" w:color="auto" w:fill="FFFFFF"/>
        </w:rPr>
        <w:br/>
      </w:r>
    </w:p>
    <w:p w:rsidR="00C30E69" w:rsidRPr="00CB75FE" w:rsidRDefault="00C30E69" w:rsidP="00C30E69">
      <w:pPr>
        <w:rPr>
          <w:rFonts w:cstheme="minorHAnsi"/>
          <w:shd w:val="clear" w:color="auto" w:fill="FFFFFF"/>
        </w:rPr>
      </w:pPr>
      <w:r w:rsidRPr="00CB75FE">
        <w:rPr>
          <w:rFonts w:cstheme="minorHAnsi"/>
          <w:b/>
        </w:rPr>
        <w:t>Day 04:</w:t>
      </w:r>
      <w:r w:rsidRPr="00CB75FE">
        <w:rPr>
          <w:rFonts w:cstheme="minorHAnsi"/>
        </w:rPr>
        <w:t xml:space="preserve"> </w:t>
      </w:r>
      <w:proofErr w:type="spellStart"/>
      <w:r w:rsidRPr="00CB75FE">
        <w:rPr>
          <w:rStyle w:val="Strong"/>
          <w:rFonts w:cstheme="minorHAnsi"/>
          <w:bdr w:val="none" w:sz="0" w:space="0" w:color="auto" w:frame="1"/>
          <w:shd w:val="clear" w:color="auto" w:fill="FFFFFF"/>
        </w:rPr>
        <w:t>Chitwan</w:t>
      </w:r>
      <w:proofErr w:type="spellEnd"/>
      <w:r w:rsidRPr="00CB75FE">
        <w:rPr>
          <w:rStyle w:val="apple-converted-space"/>
          <w:rFonts w:cstheme="minorHAnsi"/>
          <w:b/>
          <w:bCs/>
          <w:bdr w:val="none" w:sz="0" w:space="0" w:color="auto" w:frame="1"/>
          <w:shd w:val="clear" w:color="auto" w:fill="FFFFFF"/>
        </w:rPr>
        <w:t> </w:t>
      </w:r>
      <w:r w:rsidRPr="00CB75FE">
        <w:rPr>
          <w:rStyle w:val="Strong"/>
          <w:rFonts w:cstheme="minorHAnsi"/>
          <w:bdr w:val="none" w:sz="0" w:space="0" w:color="auto" w:frame="1"/>
          <w:shd w:val="clear" w:color="auto" w:fill="FFFFFF"/>
        </w:rPr>
        <w:t>National Park.</w:t>
      </w:r>
      <w:r w:rsidRPr="00CB75FE">
        <w:rPr>
          <w:rFonts w:cstheme="minorHAnsi"/>
        </w:rPr>
        <w:br/>
      </w:r>
      <w:r w:rsidRPr="00CB75FE">
        <w:rPr>
          <w:rFonts w:cstheme="minorHAnsi"/>
          <w:shd w:val="clear" w:color="auto" w:fill="FFFFFF"/>
        </w:rPr>
        <w:t xml:space="preserve">Wake up call with tea/coffee followed by a nature walk and bird watching tour. Have breakfast and start </w:t>
      </w:r>
      <w:r w:rsidRPr="00CB75FE">
        <w:rPr>
          <w:rFonts w:cstheme="minorHAnsi"/>
          <w:shd w:val="clear" w:color="auto" w:fill="FFFFFF"/>
        </w:rPr>
        <w:lastRenderedPageBreak/>
        <w:t xml:space="preserve">your jungle safari on elephant. Visit the elephant breeding centre. In the afternoon take a canoe ride or jungle hike. The </w:t>
      </w:r>
      <w:proofErr w:type="spellStart"/>
      <w:r w:rsidRPr="00CB75FE">
        <w:rPr>
          <w:rFonts w:cstheme="minorHAnsi"/>
          <w:shd w:val="clear" w:color="auto" w:fill="FFFFFF"/>
        </w:rPr>
        <w:t>Tharu</w:t>
      </w:r>
      <w:proofErr w:type="spellEnd"/>
      <w:r w:rsidRPr="00CB75FE">
        <w:rPr>
          <w:rFonts w:cstheme="minorHAnsi"/>
          <w:shd w:val="clear" w:color="auto" w:fill="FFFFFF"/>
        </w:rPr>
        <w:t xml:space="preserve"> stick dance will be followed by dinner. </w:t>
      </w:r>
      <w:proofErr w:type="gramStart"/>
      <w:r w:rsidRPr="00CB75FE">
        <w:rPr>
          <w:rFonts w:cstheme="minorHAnsi"/>
          <w:shd w:val="clear" w:color="auto" w:fill="FFFFFF"/>
        </w:rPr>
        <w:t>Overnight stay at the resort.</w:t>
      </w:r>
      <w:proofErr w:type="gramEnd"/>
    </w:p>
    <w:p w:rsidR="00C30E69" w:rsidRPr="00F85979" w:rsidRDefault="00C30E69" w:rsidP="00C30E69">
      <w:pPr>
        <w:rPr>
          <w:rStyle w:val="SubtleEmphasis"/>
          <w:rFonts w:cstheme="minorHAnsi"/>
          <w:i w:val="0"/>
        </w:rPr>
      </w:pPr>
      <w:r w:rsidRPr="00F85979">
        <w:rPr>
          <w:rStyle w:val="SubtleEmphasis"/>
          <w:rFonts w:cstheme="minorHAnsi"/>
          <w:b/>
        </w:rPr>
        <w:t xml:space="preserve">Day 05: </w:t>
      </w:r>
      <w:proofErr w:type="spellStart"/>
      <w:r w:rsidRPr="00F85979">
        <w:rPr>
          <w:rStyle w:val="SubtleEmphasis"/>
          <w:rFonts w:cstheme="minorHAnsi"/>
          <w:b/>
        </w:rPr>
        <w:t>Chitwan</w:t>
      </w:r>
      <w:proofErr w:type="spellEnd"/>
      <w:r w:rsidRPr="00F85979">
        <w:rPr>
          <w:rStyle w:val="SubtleEmphasis"/>
          <w:rFonts w:cstheme="minorHAnsi"/>
          <w:b/>
        </w:rPr>
        <w:t xml:space="preserve"> – </w:t>
      </w:r>
      <w:proofErr w:type="spellStart"/>
      <w:r w:rsidRPr="00F85979">
        <w:rPr>
          <w:rStyle w:val="SubtleEmphasis"/>
          <w:rFonts w:cstheme="minorHAnsi"/>
          <w:b/>
        </w:rPr>
        <w:t>Lumbini</w:t>
      </w:r>
      <w:proofErr w:type="spellEnd"/>
      <w:r w:rsidRPr="00F85979">
        <w:rPr>
          <w:rStyle w:val="SubtleEmphasis"/>
          <w:rFonts w:cstheme="minorHAnsi"/>
          <w:b/>
        </w:rPr>
        <w:t>.</w:t>
      </w:r>
      <w:r w:rsidRPr="00F85979">
        <w:rPr>
          <w:rStyle w:val="SubtleEmphasis"/>
          <w:rFonts w:cstheme="minorHAnsi"/>
        </w:rPr>
        <w:br/>
        <w:t xml:space="preserve">Morning depart for </w:t>
      </w:r>
      <w:proofErr w:type="spellStart"/>
      <w:r w:rsidRPr="00F85979">
        <w:rPr>
          <w:rStyle w:val="SubtleEmphasis"/>
          <w:rFonts w:cstheme="minorHAnsi"/>
        </w:rPr>
        <w:t>Lumbini</w:t>
      </w:r>
      <w:proofErr w:type="spellEnd"/>
      <w:r w:rsidRPr="00F85979">
        <w:rPr>
          <w:rStyle w:val="SubtleEmphasis"/>
          <w:rFonts w:cstheme="minorHAnsi"/>
        </w:rPr>
        <w:t xml:space="preserve"> and on arrival check in at hotel. </w:t>
      </w:r>
      <w:proofErr w:type="gramStart"/>
      <w:r w:rsidRPr="00F85979">
        <w:rPr>
          <w:rStyle w:val="SubtleEmphasis"/>
          <w:rFonts w:cstheme="minorHAnsi"/>
        </w:rPr>
        <w:t xml:space="preserve">Afternoon visit </w:t>
      </w:r>
      <w:proofErr w:type="spellStart"/>
      <w:r w:rsidRPr="00F85979">
        <w:rPr>
          <w:rStyle w:val="SubtleEmphasis"/>
          <w:rFonts w:cstheme="minorHAnsi"/>
        </w:rPr>
        <w:t>Lumbini</w:t>
      </w:r>
      <w:proofErr w:type="spellEnd"/>
      <w:r w:rsidRPr="00F85979">
        <w:rPr>
          <w:rStyle w:val="SubtleEmphasis"/>
          <w:rFonts w:cstheme="minorHAnsi"/>
        </w:rPr>
        <w:t>, the birthplace of Buddha who was born around 2500 years ago.</w:t>
      </w:r>
      <w:proofErr w:type="gramEnd"/>
      <w:r w:rsidRPr="00F85979">
        <w:rPr>
          <w:rStyle w:val="SubtleEmphasis"/>
          <w:rFonts w:cstheme="minorHAnsi"/>
        </w:rPr>
        <w:t xml:space="preserve"> The </w:t>
      </w:r>
      <w:proofErr w:type="spellStart"/>
      <w:r w:rsidRPr="00F85979">
        <w:rPr>
          <w:rStyle w:val="SubtleEmphasis"/>
          <w:rFonts w:cstheme="minorHAnsi"/>
        </w:rPr>
        <w:t>Rummindei</w:t>
      </w:r>
      <w:proofErr w:type="spellEnd"/>
      <w:r w:rsidRPr="00F85979">
        <w:rPr>
          <w:rStyle w:val="SubtleEmphasis"/>
          <w:rFonts w:cstheme="minorHAnsi"/>
        </w:rPr>
        <w:t xml:space="preserve"> Pillar, raised in 249 BC, marks this sacred spot. Also unearthed are four gateways, </w:t>
      </w:r>
      <w:proofErr w:type="spellStart"/>
      <w:r w:rsidRPr="00F85979">
        <w:rPr>
          <w:rStyle w:val="SubtleEmphasis"/>
          <w:rFonts w:cstheme="minorHAnsi"/>
        </w:rPr>
        <w:t>difense</w:t>
      </w:r>
      <w:proofErr w:type="spellEnd"/>
      <w:r w:rsidRPr="00F85979">
        <w:rPr>
          <w:rStyle w:val="SubtleEmphasis"/>
          <w:rFonts w:cstheme="minorHAnsi"/>
        </w:rPr>
        <w:t xml:space="preserve"> </w:t>
      </w:r>
      <w:proofErr w:type="spellStart"/>
      <w:r w:rsidRPr="00F85979">
        <w:rPr>
          <w:rStyle w:val="SubtleEmphasis"/>
          <w:rFonts w:cstheme="minorHAnsi"/>
        </w:rPr>
        <w:t>wallsand</w:t>
      </w:r>
      <w:proofErr w:type="spellEnd"/>
      <w:r w:rsidRPr="00F85979">
        <w:rPr>
          <w:rStyle w:val="SubtleEmphasis"/>
          <w:rFonts w:cstheme="minorHAnsi"/>
        </w:rPr>
        <w:t xml:space="preserve"> a wealth of coins and artifacts. Beside the </w:t>
      </w:r>
      <w:proofErr w:type="spellStart"/>
      <w:r w:rsidRPr="00F85979">
        <w:rPr>
          <w:rStyle w:val="SubtleEmphasis"/>
          <w:rFonts w:cstheme="minorHAnsi"/>
        </w:rPr>
        <w:t>Ashokan</w:t>
      </w:r>
      <w:proofErr w:type="spellEnd"/>
      <w:r w:rsidRPr="00F85979">
        <w:rPr>
          <w:rStyle w:val="SubtleEmphasis"/>
          <w:rFonts w:cstheme="minorHAnsi"/>
        </w:rPr>
        <w:t xml:space="preserve"> Pillar and the Maya Devi Temple, plinths of huge temples and a pond, where the infant and his mother bathed, have been unearthed. </w:t>
      </w:r>
      <w:proofErr w:type="gramStart"/>
      <w:r w:rsidRPr="00F85979">
        <w:rPr>
          <w:rStyle w:val="SubtleEmphasis"/>
          <w:rFonts w:cstheme="minorHAnsi"/>
        </w:rPr>
        <w:t>Overnight at the hotel.</w:t>
      </w:r>
      <w:proofErr w:type="gramEnd"/>
    </w:p>
    <w:p w:rsidR="00C30E69" w:rsidRPr="00CB75FE" w:rsidRDefault="00C30E69" w:rsidP="00C30E69">
      <w:pPr>
        <w:rPr>
          <w:rFonts w:cstheme="minorHAnsi"/>
          <w:shd w:val="clear" w:color="auto" w:fill="FFFFFF"/>
        </w:rPr>
      </w:pPr>
      <w:r w:rsidRPr="00F85979">
        <w:rPr>
          <w:rStyle w:val="SubtleEmphasis"/>
          <w:rFonts w:cstheme="minorHAnsi"/>
          <w:b/>
        </w:rPr>
        <w:t xml:space="preserve">Day 06: </w:t>
      </w:r>
      <w:proofErr w:type="spellStart"/>
      <w:r w:rsidRPr="00F85979">
        <w:rPr>
          <w:rStyle w:val="SubtleEmphasis"/>
          <w:rFonts w:cstheme="minorHAnsi"/>
          <w:b/>
        </w:rPr>
        <w:t>Lumbini</w:t>
      </w:r>
      <w:proofErr w:type="spellEnd"/>
      <w:r w:rsidRPr="00F85979">
        <w:rPr>
          <w:rStyle w:val="SubtleEmphasis"/>
          <w:rFonts w:cstheme="minorHAnsi"/>
          <w:b/>
        </w:rPr>
        <w:t xml:space="preserve"> – </w:t>
      </w:r>
      <w:proofErr w:type="spellStart"/>
      <w:r w:rsidRPr="00F85979">
        <w:rPr>
          <w:rStyle w:val="SubtleEmphasis"/>
          <w:rFonts w:cstheme="minorHAnsi"/>
          <w:b/>
        </w:rPr>
        <w:t>Pokhara</w:t>
      </w:r>
      <w:proofErr w:type="spellEnd"/>
      <w:proofErr w:type="gramStart"/>
      <w:r w:rsidRPr="00F85979">
        <w:rPr>
          <w:rStyle w:val="SubtleEmphasis"/>
          <w:rFonts w:cstheme="minorHAnsi"/>
          <w:b/>
        </w:rPr>
        <w:t>:</w:t>
      </w:r>
      <w:proofErr w:type="gramEnd"/>
      <w:r w:rsidRPr="00F85979">
        <w:rPr>
          <w:rFonts w:cstheme="minorHAnsi"/>
          <w:i/>
          <w:shd w:val="clear" w:color="auto" w:fill="F6F3EA"/>
        </w:rPr>
        <w:br/>
      </w:r>
      <w:r w:rsidRPr="00CB75FE">
        <w:rPr>
          <w:rFonts w:cstheme="minorHAnsi"/>
          <w:shd w:val="clear" w:color="auto" w:fill="FFFFFF"/>
        </w:rPr>
        <w:t xml:space="preserve">Early morning after breakfast drive to </w:t>
      </w:r>
      <w:proofErr w:type="spellStart"/>
      <w:r w:rsidRPr="00CB75FE">
        <w:rPr>
          <w:rFonts w:cstheme="minorHAnsi"/>
          <w:shd w:val="clear" w:color="auto" w:fill="FFFFFF"/>
        </w:rPr>
        <w:t>Pokhara</w:t>
      </w:r>
      <w:proofErr w:type="spellEnd"/>
      <w:r w:rsidRPr="00CB75FE">
        <w:rPr>
          <w:rFonts w:cstheme="minorHAnsi"/>
          <w:shd w:val="clear" w:color="auto" w:fill="FFFFFF"/>
        </w:rPr>
        <w:t xml:space="preserve"> by private Car. Upon arrival, check into the hotel. Your afternoon is free for personal activities and a 1-hour boat ride on </w:t>
      </w:r>
      <w:proofErr w:type="spellStart"/>
      <w:r w:rsidRPr="00CB75FE">
        <w:rPr>
          <w:rFonts w:cstheme="minorHAnsi"/>
          <w:shd w:val="clear" w:color="auto" w:fill="FFFFFF"/>
        </w:rPr>
        <w:t>Fewa</w:t>
      </w:r>
      <w:proofErr w:type="spellEnd"/>
      <w:r w:rsidRPr="00CB75FE">
        <w:rPr>
          <w:rFonts w:cstheme="minorHAnsi"/>
          <w:shd w:val="clear" w:color="auto" w:fill="FFFFFF"/>
        </w:rPr>
        <w:t xml:space="preserve"> Lake. </w:t>
      </w:r>
      <w:proofErr w:type="gramStart"/>
      <w:r w:rsidRPr="00CB75FE">
        <w:rPr>
          <w:rFonts w:cstheme="minorHAnsi"/>
          <w:shd w:val="clear" w:color="auto" w:fill="FFFFFF"/>
        </w:rPr>
        <w:t>Dinner and overnight stay at hotel.</w:t>
      </w:r>
      <w:proofErr w:type="gramEnd"/>
    </w:p>
    <w:p w:rsidR="00C30E69" w:rsidRPr="00CB75FE" w:rsidRDefault="00C30E69" w:rsidP="00C30E69">
      <w:pPr>
        <w:rPr>
          <w:rFonts w:cstheme="minorHAnsi"/>
        </w:rPr>
      </w:pPr>
      <w:r w:rsidRPr="00CB75FE">
        <w:rPr>
          <w:rFonts w:cstheme="minorHAnsi"/>
          <w:b/>
          <w:shd w:val="clear" w:color="auto" w:fill="FFFFFF"/>
        </w:rPr>
        <w:t>Day 07:</w:t>
      </w:r>
      <w:r w:rsidRPr="00CB75FE">
        <w:rPr>
          <w:rFonts w:cstheme="minorHAnsi"/>
          <w:shd w:val="clear" w:color="auto" w:fill="FFFFFF"/>
        </w:rPr>
        <w:t xml:space="preserve"> </w:t>
      </w:r>
      <w:proofErr w:type="spellStart"/>
      <w:r w:rsidRPr="00CB75FE">
        <w:rPr>
          <w:rStyle w:val="Strong"/>
          <w:rFonts w:cstheme="minorHAnsi"/>
        </w:rPr>
        <w:t>Pokhara</w:t>
      </w:r>
      <w:proofErr w:type="spellEnd"/>
      <w:r w:rsidRPr="00CB75FE">
        <w:rPr>
          <w:rStyle w:val="Strong"/>
          <w:rFonts w:cstheme="minorHAnsi"/>
        </w:rPr>
        <w:t xml:space="preserve"> Tour</w:t>
      </w:r>
      <w:proofErr w:type="gramStart"/>
      <w:r w:rsidRPr="00CB75FE">
        <w:rPr>
          <w:rStyle w:val="Strong"/>
          <w:rFonts w:cstheme="minorHAnsi"/>
        </w:rPr>
        <w:t>:</w:t>
      </w:r>
      <w:proofErr w:type="gramEnd"/>
      <w:r w:rsidRPr="00CB75FE">
        <w:rPr>
          <w:rFonts w:cstheme="minorHAnsi"/>
        </w:rPr>
        <w:br/>
      </w:r>
      <w:proofErr w:type="spellStart"/>
      <w:r w:rsidRPr="00CB75FE">
        <w:rPr>
          <w:rFonts w:cstheme="minorHAnsi"/>
        </w:rPr>
        <w:t>Pokhara</w:t>
      </w:r>
      <w:proofErr w:type="spellEnd"/>
      <w:r w:rsidRPr="00CB75FE">
        <w:rPr>
          <w:rFonts w:cstheme="minorHAnsi"/>
        </w:rPr>
        <w:t xml:space="preserve"> is a natural capital of Nepal and a starting point of trekking in Annapurna. </w:t>
      </w:r>
      <w:proofErr w:type="spellStart"/>
      <w:r w:rsidRPr="00CB75FE">
        <w:rPr>
          <w:rFonts w:cstheme="minorHAnsi"/>
        </w:rPr>
        <w:t>Pokhara</w:t>
      </w:r>
      <w:proofErr w:type="spellEnd"/>
      <w:r w:rsidRPr="00CB75FE">
        <w:rPr>
          <w:rFonts w:cstheme="minorHAnsi"/>
        </w:rPr>
        <w:t xml:space="preserve"> exploration includes drive or hike to several view points for different perspectives of geographical enigmas. One can hike and mountain bike to several hillsides like </w:t>
      </w:r>
      <w:proofErr w:type="spellStart"/>
      <w:r w:rsidRPr="00CB75FE">
        <w:rPr>
          <w:rFonts w:cstheme="minorHAnsi"/>
        </w:rPr>
        <w:t>Sarangkot</w:t>
      </w:r>
      <w:proofErr w:type="spellEnd"/>
      <w:r w:rsidRPr="00CB75FE">
        <w:rPr>
          <w:rFonts w:cstheme="minorHAnsi"/>
        </w:rPr>
        <w:t xml:space="preserve">, World Peace </w:t>
      </w:r>
      <w:proofErr w:type="spellStart"/>
      <w:r w:rsidRPr="00CB75FE">
        <w:rPr>
          <w:rFonts w:cstheme="minorHAnsi"/>
        </w:rPr>
        <w:t>Stupa</w:t>
      </w:r>
      <w:proofErr w:type="spellEnd"/>
      <w:r w:rsidRPr="00CB75FE">
        <w:rPr>
          <w:rFonts w:cstheme="minorHAnsi"/>
        </w:rPr>
        <w:t xml:space="preserve"> etc. The Tibetan Refugee Camp is another </w:t>
      </w:r>
      <w:proofErr w:type="spellStart"/>
      <w:r w:rsidRPr="00CB75FE">
        <w:rPr>
          <w:rFonts w:cstheme="minorHAnsi"/>
        </w:rPr>
        <w:t>palce</w:t>
      </w:r>
      <w:proofErr w:type="spellEnd"/>
      <w:r w:rsidRPr="00CB75FE">
        <w:rPr>
          <w:rFonts w:cstheme="minorHAnsi"/>
        </w:rPr>
        <w:t xml:space="preserve"> of interest in </w:t>
      </w:r>
      <w:proofErr w:type="spellStart"/>
      <w:r w:rsidRPr="00CB75FE">
        <w:rPr>
          <w:rFonts w:cstheme="minorHAnsi"/>
        </w:rPr>
        <w:t>Pokhara</w:t>
      </w:r>
      <w:proofErr w:type="spellEnd"/>
      <w:r w:rsidRPr="00CB75FE">
        <w:rPr>
          <w:rFonts w:cstheme="minorHAnsi"/>
        </w:rPr>
        <w:t>. Your exploration sites will be designed according to your preferences.</w:t>
      </w:r>
      <w:r w:rsidRPr="00CB75FE">
        <w:rPr>
          <w:rFonts w:cstheme="minorHAnsi"/>
        </w:rPr>
        <w:br/>
      </w:r>
      <w:proofErr w:type="spellStart"/>
      <w:r w:rsidRPr="00CB75FE">
        <w:rPr>
          <w:rStyle w:val="Strong"/>
          <w:rFonts w:cstheme="minorHAnsi"/>
        </w:rPr>
        <w:t>Pokhara</w:t>
      </w:r>
      <w:proofErr w:type="spellEnd"/>
      <w:r w:rsidRPr="00CB75FE">
        <w:rPr>
          <w:rStyle w:val="Strong"/>
          <w:rFonts w:cstheme="minorHAnsi"/>
        </w:rPr>
        <w:t xml:space="preserve"> sightseeing Points:</w:t>
      </w:r>
      <w:r w:rsidRPr="00CB75FE">
        <w:rPr>
          <w:rStyle w:val="apple-converted-space"/>
          <w:rFonts w:cstheme="minorHAnsi"/>
          <w:b/>
          <w:bCs/>
        </w:rPr>
        <w:t> </w:t>
      </w:r>
      <w:proofErr w:type="spellStart"/>
      <w:r w:rsidRPr="00CB75FE">
        <w:rPr>
          <w:rFonts w:cstheme="minorHAnsi"/>
        </w:rPr>
        <w:t>Sarangkot</w:t>
      </w:r>
      <w:proofErr w:type="spellEnd"/>
      <w:r w:rsidRPr="00CB75FE">
        <w:rPr>
          <w:rFonts w:cstheme="minorHAnsi"/>
        </w:rPr>
        <w:t xml:space="preserve"> Sunrise View, Devi's </w:t>
      </w:r>
      <w:proofErr w:type="gramStart"/>
      <w:r w:rsidRPr="00CB75FE">
        <w:rPr>
          <w:rFonts w:cstheme="minorHAnsi"/>
        </w:rPr>
        <w:t>Fall</w:t>
      </w:r>
      <w:proofErr w:type="gramEnd"/>
      <w:r w:rsidRPr="00CB75FE">
        <w:rPr>
          <w:rFonts w:cstheme="minorHAnsi"/>
        </w:rPr>
        <w:t xml:space="preserve">, Tibetan Refugee Camp, World Peace </w:t>
      </w:r>
      <w:proofErr w:type="spellStart"/>
      <w:r w:rsidRPr="00CB75FE">
        <w:rPr>
          <w:rFonts w:cstheme="minorHAnsi"/>
        </w:rPr>
        <w:t>Stupa</w:t>
      </w:r>
      <w:proofErr w:type="spellEnd"/>
      <w:r w:rsidRPr="00CB75FE">
        <w:rPr>
          <w:rFonts w:cstheme="minorHAnsi"/>
        </w:rPr>
        <w:t>.</w:t>
      </w:r>
    </w:p>
    <w:p w:rsidR="00C30E69" w:rsidRPr="00CB75FE" w:rsidRDefault="00C30E69" w:rsidP="00C30E69">
      <w:pPr>
        <w:rPr>
          <w:rFonts w:cstheme="minorHAnsi"/>
          <w:shd w:val="clear" w:color="auto" w:fill="FFFFFF"/>
        </w:rPr>
      </w:pPr>
      <w:r w:rsidRPr="00CB75FE">
        <w:rPr>
          <w:rFonts w:cstheme="minorHAnsi"/>
          <w:b/>
        </w:rPr>
        <w:t xml:space="preserve">Day 08: </w:t>
      </w:r>
      <w:proofErr w:type="spellStart"/>
      <w:r w:rsidRPr="00CB75FE">
        <w:rPr>
          <w:rFonts w:cstheme="minorHAnsi"/>
          <w:b/>
        </w:rPr>
        <w:t>Pokhara</w:t>
      </w:r>
      <w:proofErr w:type="spellEnd"/>
      <w:r w:rsidRPr="00CB75FE">
        <w:rPr>
          <w:rFonts w:cstheme="minorHAnsi"/>
          <w:b/>
        </w:rPr>
        <w:t xml:space="preserve"> – Kathmandu: </w:t>
      </w:r>
      <w:r w:rsidRPr="00CB75FE">
        <w:rPr>
          <w:rFonts w:cstheme="minorHAnsi"/>
        </w:rPr>
        <w:br/>
      </w:r>
      <w:r w:rsidRPr="00CB75FE">
        <w:rPr>
          <w:rFonts w:cstheme="minorHAnsi"/>
          <w:shd w:val="clear" w:color="auto" w:fill="FFFFFF"/>
        </w:rPr>
        <w:t xml:space="preserve">Early morning after breakfast we'll visit Nepal Mountaineering Museum &amp; later we will drop you at Domestic airport for flight back to Kathmandu. Transfer to Hotel. </w:t>
      </w:r>
    </w:p>
    <w:p w:rsidR="00C30E69" w:rsidRPr="00CB75FE" w:rsidRDefault="00C30E69" w:rsidP="00C30E69">
      <w:pPr>
        <w:pStyle w:val="NoSpacing"/>
        <w:rPr>
          <w:rFonts w:cstheme="minorHAnsi"/>
          <w:b/>
          <w:shd w:val="clear" w:color="auto" w:fill="FFFFFF"/>
        </w:rPr>
      </w:pPr>
      <w:r w:rsidRPr="00CB75FE">
        <w:rPr>
          <w:rFonts w:cstheme="minorHAnsi"/>
          <w:b/>
        </w:rPr>
        <w:t>Day 09:</w:t>
      </w:r>
      <w:r w:rsidRPr="00CB75FE">
        <w:rPr>
          <w:rFonts w:cstheme="minorHAnsi"/>
        </w:rPr>
        <w:t xml:space="preserve"> </w:t>
      </w:r>
      <w:r w:rsidRPr="00CB75FE">
        <w:rPr>
          <w:rFonts w:cstheme="minorHAnsi"/>
          <w:b/>
        </w:rPr>
        <w:t>Kathmandu -</w:t>
      </w:r>
      <w:r w:rsidRPr="00CB75FE">
        <w:rPr>
          <w:rFonts w:cstheme="minorHAnsi"/>
        </w:rPr>
        <w:t xml:space="preserve"> </w:t>
      </w:r>
      <w:proofErr w:type="spellStart"/>
      <w:r w:rsidRPr="00CB75FE">
        <w:rPr>
          <w:rFonts w:cstheme="minorHAnsi"/>
          <w:b/>
          <w:shd w:val="clear" w:color="auto" w:fill="FFFFFF"/>
        </w:rPr>
        <w:t>Nagarkot</w:t>
      </w:r>
      <w:proofErr w:type="spellEnd"/>
      <w:r w:rsidRPr="00CB75FE">
        <w:rPr>
          <w:rFonts w:cstheme="minorHAnsi"/>
          <w:b/>
          <w:shd w:val="clear" w:color="auto" w:fill="FFFFFF"/>
        </w:rPr>
        <w:t>:</w:t>
      </w:r>
    </w:p>
    <w:p w:rsidR="00C30E69" w:rsidRPr="00CB75FE" w:rsidRDefault="00C30E69" w:rsidP="00C30E69">
      <w:pPr>
        <w:pStyle w:val="NoSpacing"/>
        <w:rPr>
          <w:rFonts w:cstheme="minorHAnsi"/>
          <w:shd w:val="clear" w:color="auto" w:fill="FAF5DD"/>
        </w:rPr>
      </w:pPr>
      <w:r w:rsidRPr="00CB75FE">
        <w:rPr>
          <w:rFonts w:cstheme="minorHAnsi"/>
        </w:rPr>
        <w:t xml:space="preserve">After having breakfast we'll drive to </w:t>
      </w:r>
      <w:proofErr w:type="spellStart"/>
      <w:r w:rsidRPr="00CB75FE">
        <w:rPr>
          <w:rFonts w:cstheme="minorHAnsi"/>
        </w:rPr>
        <w:t>Nagarkot</w:t>
      </w:r>
      <w:proofErr w:type="spellEnd"/>
      <w:r w:rsidRPr="00CB75FE">
        <w:rPr>
          <w:rFonts w:cstheme="minorHAnsi"/>
        </w:rPr>
        <w:t xml:space="preserve">. </w:t>
      </w:r>
      <w:proofErr w:type="spellStart"/>
      <w:r w:rsidRPr="00CB75FE">
        <w:rPr>
          <w:rFonts w:cstheme="minorHAnsi"/>
          <w:shd w:val="clear" w:color="auto" w:fill="FFFFFF"/>
        </w:rPr>
        <w:t>Nagarkot</w:t>
      </w:r>
      <w:proofErr w:type="spellEnd"/>
      <w:r w:rsidRPr="00CB75FE">
        <w:rPr>
          <w:rFonts w:cstheme="minorHAnsi"/>
          <w:shd w:val="clear" w:color="auto" w:fill="FFFFFF"/>
        </w:rPr>
        <w:t xml:space="preserve"> is situated 32 kilometers, 1.5 hrs drive east of Kathmandu at an altitude of 2,175 meters. The panoramic view of the major peaks can be seen from here. This place is also famous for viewing sunrise and sunset. Overnight at hotel</w:t>
      </w:r>
      <w:r w:rsidRPr="00CB75FE">
        <w:rPr>
          <w:rFonts w:cstheme="minorHAnsi"/>
          <w:shd w:val="clear" w:color="auto" w:fill="FFFFFF"/>
        </w:rPr>
        <w:br/>
      </w:r>
    </w:p>
    <w:p w:rsidR="00C30E69" w:rsidRPr="00F85979" w:rsidRDefault="00C30E69" w:rsidP="00C30E69">
      <w:pPr>
        <w:pStyle w:val="NoSpacing"/>
        <w:rPr>
          <w:rStyle w:val="SubtleEmphasis"/>
          <w:rFonts w:cstheme="minorHAnsi"/>
          <w:i w:val="0"/>
        </w:rPr>
      </w:pPr>
      <w:r w:rsidRPr="00F85979">
        <w:rPr>
          <w:rStyle w:val="SubtleEmphasis"/>
          <w:rFonts w:cstheme="minorHAnsi"/>
          <w:b/>
        </w:rPr>
        <w:t xml:space="preserve">Day 10: </w:t>
      </w:r>
      <w:proofErr w:type="spellStart"/>
      <w:r w:rsidRPr="00F85979">
        <w:rPr>
          <w:rStyle w:val="SubtleEmphasis"/>
          <w:rFonts w:cstheme="minorHAnsi"/>
          <w:b/>
        </w:rPr>
        <w:t>Nagarkot</w:t>
      </w:r>
      <w:proofErr w:type="spellEnd"/>
      <w:r w:rsidRPr="00F85979">
        <w:rPr>
          <w:rStyle w:val="SubtleEmphasis"/>
          <w:rFonts w:cstheme="minorHAnsi"/>
          <w:b/>
        </w:rPr>
        <w:t xml:space="preserve"> – Kathmandu:</w:t>
      </w:r>
      <w:r w:rsidRPr="00F85979">
        <w:rPr>
          <w:rStyle w:val="SubtleEmphasis"/>
          <w:rFonts w:cstheme="minorHAnsi"/>
        </w:rPr>
        <w:t xml:space="preserve"> </w:t>
      </w:r>
      <w:r w:rsidRPr="00F85979">
        <w:rPr>
          <w:rStyle w:val="SubtleEmphasis"/>
          <w:rFonts w:cstheme="minorHAnsi"/>
        </w:rPr>
        <w:br/>
        <w:t xml:space="preserve">Early morning wake up call to see the magnificent sunrise over the Himalayas. Breakfast and transfer back to </w:t>
      </w:r>
      <w:proofErr w:type="spellStart"/>
      <w:r w:rsidRPr="00F85979">
        <w:rPr>
          <w:rStyle w:val="SubtleEmphasis"/>
          <w:rFonts w:cstheme="minorHAnsi"/>
        </w:rPr>
        <w:t>Kathamndu</w:t>
      </w:r>
      <w:proofErr w:type="spellEnd"/>
      <w:r w:rsidRPr="00F85979">
        <w:rPr>
          <w:rStyle w:val="SubtleEmphasis"/>
          <w:rFonts w:cstheme="minorHAnsi"/>
        </w:rPr>
        <w:t xml:space="preserve"> on the way we can visit </w:t>
      </w:r>
      <w:proofErr w:type="spellStart"/>
      <w:r w:rsidRPr="00F85979">
        <w:rPr>
          <w:rStyle w:val="SubtleEmphasis"/>
          <w:rFonts w:cstheme="minorHAnsi"/>
        </w:rPr>
        <w:t>Bhaktapur</w:t>
      </w:r>
      <w:proofErr w:type="spellEnd"/>
      <w:r w:rsidRPr="00F85979">
        <w:rPr>
          <w:rStyle w:val="SubtleEmphasis"/>
          <w:rFonts w:cstheme="minorHAnsi"/>
        </w:rPr>
        <w:t xml:space="preserve"> by private car. Transfer to Hotel.</w:t>
      </w:r>
    </w:p>
    <w:p w:rsidR="00C30E69" w:rsidRDefault="00C30E69" w:rsidP="00C30E69">
      <w:pPr>
        <w:pStyle w:val="NoSpacing"/>
        <w:rPr>
          <w:rFonts w:cstheme="minorHAnsi"/>
        </w:rPr>
      </w:pPr>
      <w:r w:rsidRPr="00F85979">
        <w:rPr>
          <w:rStyle w:val="SubtleEmphasis"/>
          <w:rFonts w:cstheme="minorHAnsi"/>
          <w:b/>
        </w:rPr>
        <w:br/>
        <w:t>Day 11: Departure:</w:t>
      </w:r>
      <w:r w:rsidRPr="00F85979">
        <w:rPr>
          <w:i/>
          <w:shd w:val="clear" w:color="auto" w:fill="FAF5DD"/>
        </w:rPr>
        <w:t xml:space="preserve"> </w:t>
      </w:r>
      <w:r w:rsidRPr="00F85979">
        <w:rPr>
          <w:i/>
          <w:shd w:val="clear" w:color="auto" w:fill="FAF5DD"/>
        </w:rPr>
        <w:br/>
      </w:r>
      <w:r w:rsidRPr="00F85979">
        <w:t>Transfer to airport for final departure or continue your onwards trips. Tour ends with THANK YOU!</w:t>
      </w:r>
      <w:r>
        <w:br/>
      </w:r>
      <w:r>
        <w:rPr>
          <w:b/>
          <w:u w:val="single"/>
        </w:rPr>
        <w:br/>
      </w:r>
    </w:p>
    <w:p w:rsidR="00C30E69" w:rsidRDefault="00C30E69" w:rsidP="00C30E69">
      <w:pPr>
        <w:pStyle w:val="NoSpacing"/>
        <w:rPr>
          <w:rFonts w:cstheme="minorHAnsi"/>
          <w:b/>
        </w:rPr>
      </w:pPr>
    </w:p>
    <w:p w:rsidR="00C30E69" w:rsidRDefault="00C30E69" w:rsidP="00C30E69">
      <w:pPr>
        <w:pStyle w:val="NoSpacing"/>
        <w:rPr>
          <w:rFonts w:cstheme="minorHAnsi"/>
          <w:b/>
        </w:rPr>
      </w:pPr>
      <w:r>
        <w:rPr>
          <w:rFonts w:cstheme="minorHAnsi"/>
          <w:b/>
        </w:rPr>
        <w:t xml:space="preserve">Hotels: </w:t>
      </w:r>
    </w:p>
    <w:p w:rsidR="00C30E69" w:rsidRPr="00CB75FE" w:rsidRDefault="00C30E69" w:rsidP="00C30E69">
      <w:pPr>
        <w:rPr>
          <w:rFonts w:cstheme="minorHAnsi"/>
          <w:b/>
        </w:rPr>
      </w:pPr>
      <w:r w:rsidRPr="009B693B">
        <w:rPr>
          <w:rFonts w:cstheme="minorHAnsi"/>
        </w:rPr>
        <w:t>Kathmandu: Royal Penguin Boutique Hotel</w:t>
      </w:r>
      <w:r>
        <w:rPr>
          <w:rFonts w:cstheme="minorHAnsi"/>
        </w:rPr>
        <w:t>/ Aria Boutique Hotel &amp; Spa</w:t>
      </w:r>
      <w:r w:rsidRPr="009B693B">
        <w:rPr>
          <w:rFonts w:cstheme="minorHAnsi"/>
        </w:rPr>
        <w:br/>
      </w:r>
      <w:proofErr w:type="spellStart"/>
      <w:r w:rsidRPr="009B693B">
        <w:rPr>
          <w:rFonts w:cstheme="minorHAnsi"/>
        </w:rPr>
        <w:t>Pokhara</w:t>
      </w:r>
      <w:proofErr w:type="spellEnd"/>
      <w:r w:rsidRPr="009B693B">
        <w:rPr>
          <w:rFonts w:cstheme="minorHAnsi"/>
        </w:rPr>
        <w:t>: Temple tree resort</w:t>
      </w:r>
      <w:r>
        <w:rPr>
          <w:rFonts w:cstheme="minorHAnsi"/>
        </w:rPr>
        <w:br/>
      </w:r>
      <w:proofErr w:type="spellStart"/>
      <w:r>
        <w:rPr>
          <w:rFonts w:cstheme="minorHAnsi"/>
        </w:rPr>
        <w:lastRenderedPageBreak/>
        <w:t>Chitwan</w:t>
      </w:r>
      <w:proofErr w:type="spellEnd"/>
      <w:r>
        <w:rPr>
          <w:rFonts w:cstheme="minorHAnsi"/>
        </w:rPr>
        <w:t xml:space="preserve">: Green Park </w:t>
      </w:r>
      <w:r>
        <w:rPr>
          <w:rFonts w:cstheme="minorHAnsi"/>
        </w:rPr>
        <w:br/>
      </w:r>
      <w:proofErr w:type="spellStart"/>
      <w:r>
        <w:rPr>
          <w:rFonts w:cstheme="minorHAnsi"/>
        </w:rPr>
        <w:t>Lumbini</w:t>
      </w:r>
      <w:proofErr w:type="spellEnd"/>
      <w:r>
        <w:rPr>
          <w:rFonts w:cstheme="minorHAnsi"/>
        </w:rPr>
        <w:t xml:space="preserve">: </w:t>
      </w:r>
      <w:proofErr w:type="spellStart"/>
      <w:r>
        <w:rPr>
          <w:rFonts w:cstheme="minorHAnsi"/>
        </w:rPr>
        <w:t>Lumbini</w:t>
      </w:r>
      <w:proofErr w:type="spellEnd"/>
      <w:r>
        <w:rPr>
          <w:rFonts w:cstheme="minorHAnsi"/>
        </w:rPr>
        <w:t xml:space="preserve"> Crystal</w:t>
      </w:r>
      <w:r>
        <w:rPr>
          <w:rFonts w:cstheme="minorHAnsi"/>
        </w:rPr>
        <w:br/>
      </w:r>
      <w:proofErr w:type="spellStart"/>
      <w:r>
        <w:rPr>
          <w:rFonts w:cstheme="minorHAnsi"/>
        </w:rPr>
        <w:t>Nagarkot</w:t>
      </w:r>
      <w:proofErr w:type="spellEnd"/>
      <w:r>
        <w:rPr>
          <w:rFonts w:cstheme="minorHAnsi"/>
        </w:rPr>
        <w:t>: Fort Resort</w:t>
      </w:r>
    </w:p>
    <w:p w:rsidR="00C30E69" w:rsidRPr="00CB75FE" w:rsidRDefault="00C30E69" w:rsidP="00C30E69">
      <w:pPr>
        <w:rPr>
          <w:rFonts w:cstheme="minorHAnsi"/>
          <w:b/>
        </w:rPr>
      </w:pPr>
      <w:r w:rsidRPr="00CB75FE">
        <w:rPr>
          <w:rFonts w:cstheme="minorHAnsi"/>
          <w:b/>
        </w:rPr>
        <w:t>In the aforementioned tours</w:t>
      </w:r>
      <w:proofErr w:type="gramStart"/>
      <w:r w:rsidRPr="00CB75FE">
        <w:rPr>
          <w:rFonts w:cstheme="minorHAnsi"/>
          <w:b/>
        </w:rPr>
        <w:t>,</w:t>
      </w:r>
      <w:proofErr w:type="gramEnd"/>
      <w:r w:rsidRPr="00CB75FE">
        <w:rPr>
          <w:rFonts w:cstheme="minorHAnsi"/>
          <w:b/>
        </w:rPr>
        <w:br/>
      </w:r>
      <w:r w:rsidRPr="00CB75FE">
        <w:rPr>
          <w:rFonts w:cstheme="minorHAnsi"/>
        </w:rPr>
        <w:t>It is also possible to take 1 hr mountain flight to Everest.</w:t>
      </w:r>
    </w:p>
    <w:p w:rsidR="00C30E69" w:rsidRDefault="00C30E69" w:rsidP="00C30E69">
      <w:pPr>
        <w:pStyle w:val="NoSpacing"/>
        <w:rPr>
          <w:b/>
          <w:bCs/>
          <w:i/>
          <w:shd w:val="clear" w:color="auto" w:fill="FFFFFF"/>
        </w:rPr>
      </w:pPr>
      <w:r>
        <w:rPr>
          <w:rFonts w:eastAsia="Calibri"/>
          <w:b/>
          <w:lang w:val="en-GB"/>
        </w:rPr>
        <w:t>SERVICES IN</w:t>
      </w:r>
      <w:r w:rsidRPr="00865178">
        <w:rPr>
          <w:rFonts w:eastAsia="Calibri"/>
          <w:b/>
          <w:lang w:val="en-GB"/>
        </w:rPr>
        <w:t>CLUDED:</w:t>
      </w:r>
    </w:p>
    <w:p w:rsidR="00C30E69" w:rsidRPr="00CB75FE" w:rsidRDefault="00C30E69" w:rsidP="00C30E69">
      <w:pPr>
        <w:pStyle w:val="NoSpacing"/>
        <w:numPr>
          <w:ilvl w:val="0"/>
          <w:numId w:val="2"/>
        </w:numPr>
        <w:rPr>
          <w:rFonts w:eastAsia="Calibri" w:cstheme="minorHAnsi"/>
        </w:rPr>
      </w:pPr>
      <w:r w:rsidRPr="00CB75FE">
        <w:rPr>
          <w:rFonts w:eastAsia="Calibri" w:cstheme="minorHAnsi"/>
        </w:rPr>
        <w:t xml:space="preserve">Accommodation in twin sharing basis with breakfast </w:t>
      </w:r>
    </w:p>
    <w:p w:rsidR="00C30E69" w:rsidRPr="00CB75FE" w:rsidRDefault="00C30E69" w:rsidP="00C30E69">
      <w:pPr>
        <w:pStyle w:val="NoSpacing"/>
        <w:numPr>
          <w:ilvl w:val="0"/>
          <w:numId w:val="2"/>
        </w:numPr>
        <w:rPr>
          <w:rFonts w:eastAsia="Calibri" w:cstheme="minorHAnsi"/>
        </w:rPr>
      </w:pPr>
      <w:r w:rsidRPr="00CB75FE">
        <w:rPr>
          <w:rFonts w:eastAsia="Calibri" w:cstheme="minorHAnsi"/>
        </w:rPr>
        <w:t>All transfers by private Japanese Vehicle for the whole trip</w:t>
      </w:r>
    </w:p>
    <w:p w:rsidR="00C30E69" w:rsidRPr="00CB75FE" w:rsidRDefault="00C30E69" w:rsidP="00C30E69">
      <w:pPr>
        <w:pStyle w:val="NoSpacing"/>
        <w:numPr>
          <w:ilvl w:val="0"/>
          <w:numId w:val="2"/>
        </w:numPr>
        <w:rPr>
          <w:rFonts w:eastAsia="Calibri" w:cstheme="minorHAnsi"/>
        </w:rPr>
      </w:pPr>
      <w:r w:rsidRPr="00CB75FE">
        <w:rPr>
          <w:rFonts w:cstheme="minorHAnsi"/>
        </w:rPr>
        <w:t>English speaking tour guide.</w:t>
      </w:r>
      <w:r w:rsidRPr="00CB75FE">
        <w:rPr>
          <w:rFonts w:eastAsia="Calibri" w:cstheme="minorHAnsi"/>
        </w:rPr>
        <w:t xml:space="preserve"> </w:t>
      </w:r>
    </w:p>
    <w:p w:rsidR="00C30E69" w:rsidRPr="00CB75FE" w:rsidRDefault="00C30E69" w:rsidP="00C30E69">
      <w:pPr>
        <w:pStyle w:val="NoSpacing"/>
        <w:numPr>
          <w:ilvl w:val="0"/>
          <w:numId w:val="2"/>
        </w:numPr>
        <w:rPr>
          <w:rFonts w:eastAsia="Calibri" w:cstheme="minorHAnsi"/>
        </w:rPr>
      </w:pPr>
      <w:r w:rsidRPr="00CB75FE">
        <w:rPr>
          <w:rFonts w:eastAsia="Calibri" w:cstheme="minorHAnsi"/>
        </w:rPr>
        <w:t xml:space="preserve">3 days / 2 nights package tour in Royal </w:t>
      </w:r>
      <w:proofErr w:type="spellStart"/>
      <w:r w:rsidRPr="00CB75FE">
        <w:rPr>
          <w:rFonts w:eastAsia="Calibri" w:cstheme="minorHAnsi"/>
        </w:rPr>
        <w:t>Chitwan</w:t>
      </w:r>
      <w:proofErr w:type="spellEnd"/>
      <w:r w:rsidRPr="00CB75FE">
        <w:rPr>
          <w:rFonts w:eastAsia="Calibri" w:cstheme="minorHAnsi"/>
        </w:rPr>
        <w:t xml:space="preserve"> National Park includes all meals, accommodation, jungle </w:t>
      </w:r>
      <w:r>
        <w:rPr>
          <w:rFonts w:eastAsia="Calibri" w:cstheme="minorHAnsi"/>
        </w:rPr>
        <w:t xml:space="preserve"> </w:t>
      </w:r>
      <w:r w:rsidRPr="00CB75FE">
        <w:rPr>
          <w:rFonts w:eastAsia="Calibri" w:cstheme="minorHAnsi"/>
        </w:rPr>
        <w:t xml:space="preserve">activities, park fees, tourist bus ticket KTM – </w:t>
      </w:r>
      <w:proofErr w:type="spellStart"/>
      <w:r w:rsidRPr="00CB75FE">
        <w:rPr>
          <w:rFonts w:eastAsia="Calibri" w:cstheme="minorHAnsi"/>
        </w:rPr>
        <w:t>Chitwan</w:t>
      </w:r>
      <w:proofErr w:type="spellEnd"/>
      <w:r w:rsidRPr="00CB75FE">
        <w:rPr>
          <w:rFonts w:eastAsia="Calibri" w:cstheme="minorHAnsi"/>
        </w:rPr>
        <w:t>.</w:t>
      </w:r>
    </w:p>
    <w:p w:rsidR="00C30E69" w:rsidRPr="00CB75FE" w:rsidRDefault="00C30E69" w:rsidP="00C30E69">
      <w:pPr>
        <w:pStyle w:val="NoSpacing"/>
        <w:numPr>
          <w:ilvl w:val="0"/>
          <w:numId w:val="2"/>
        </w:numPr>
        <w:rPr>
          <w:rFonts w:eastAsia="Calibri" w:cstheme="minorHAnsi"/>
        </w:rPr>
      </w:pPr>
      <w:r w:rsidRPr="00CB75FE">
        <w:rPr>
          <w:rFonts w:eastAsia="Calibri" w:cstheme="minorHAnsi"/>
        </w:rPr>
        <w:t xml:space="preserve">Return flight </w:t>
      </w:r>
      <w:proofErr w:type="spellStart"/>
      <w:r w:rsidRPr="00CB75FE">
        <w:rPr>
          <w:rFonts w:eastAsia="Calibri" w:cstheme="minorHAnsi"/>
        </w:rPr>
        <w:t>Pokhara</w:t>
      </w:r>
      <w:proofErr w:type="spellEnd"/>
      <w:r w:rsidRPr="00CB75FE">
        <w:rPr>
          <w:rFonts w:eastAsia="Calibri" w:cstheme="minorHAnsi"/>
        </w:rPr>
        <w:t xml:space="preserve"> to Kathmandu</w:t>
      </w:r>
      <w:r>
        <w:rPr>
          <w:rFonts w:eastAsia="Calibri" w:cstheme="minorHAnsi"/>
        </w:rPr>
        <w:t xml:space="preserve"> + airport taxes</w:t>
      </w:r>
    </w:p>
    <w:p w:rsidR="00C30E69" w:rsidRDefault="00C30E69" w:rsidP="00C30E69">
      <w:pPr>
        <w:pStyle w:val="NoSpacing"/>
        <w:numPr>
          <w:ilvl w:val="0"/>
          <w:numId w:val="2"/>
        </w:numPr>
        <w:rPr>
          <w:rFonts w:eastAsia="Calibri" w:cstheme="minorHAnsi"/>
        </w:rPr>
      </w:pPr>
      <w:r w:rsidRPr="00CB75FE">
        <w:rPr>
          <w:rFonts w:cstheme="minorHAnsi"/>
        </w:rPr>
        <w:t>Sightseeing entrance fees</w:t>
      </w:r>
      <w:r w:rsidRPr="00CB75FE">
        <w:rPr>
          <w:rFonts w:eastAsia="Calibri" w:cstheme="minorHAnsi"/>
        </w:rPr>
        <w:t xml:space="preserve"> </w:t>
      </w:r>
    </w:p>
    <w:p w:rsidR="00C30E69" w:rsidRPr="00CB75FE" w:rsidRDefault="00C30E69" w:rsidP="00C30E69">
      <w:pPr>
        <w:pStyle w:val="NoSpacing"/>
        <w:numPr>
          <w:ilvl w:val="0"/>
          <w:numId w:val="2"/>
        </w:numPr>
        <w:rPr>
          <w:rFonts w:eastAsia="Calibri" w:cstheme="minorHAnsi"/>
        </w:rPr>
      </w:pPr>
      <w:r w:rsidRPr="00CB75FE">
        <w:rPr>
          <w:rFonts w:eastAsia="Calibri" w:cstheme="minorHAnsi"/>
        </w:rPr>
        <w:t>All Government taxes</w:t>
      </w:r>
    </w:p>
    <w:p w:rsidR="00C30E69" w:rsidRPr="00CB75FE" w:rsidRDefault="00C30E69" w:rsidP="00C30E69">
      <w:pPr>
        <w:pStyle w:val="NoSpacing"/>
        <w:rPr>
          <w:rFonts w:cstheme="minorHAnsi"/>
          <w:b/>
        </w:rPr>
      </w:pPr>
    </w:p>
    <w:p w:rsidR="00C30E69" w:rsidRDefault="00C30E69" w:rsidP="00C30E69">
      <w:pPr>
        <w:pStyle w:val="NoSpacing"/>
        <w:rPr>
          <w:b/>
          <w:bCs/>
          <w:i/>
          <w:shd w:val="clear" w:color="auto" w:fill="FFFFFF"/>
        </w:rPr>
      </w:pPr>
      <w:r w:rsidRPr="00865178">
        <w:rPr>
          <w:rFonts w:eastAsia="Calibri"/>
          <w:b/>
          <w:lang w:val="en-GB"/>
        </w:rPr>
        <w:t>SERVICES EXCLUDED:</w:t>
      </w:r>
    </w:p>
    <w:p w:rsidR="00C30E69" w:rsidRPr="00CB75FE" w:rsidRDefault="00C30E69" w:rsidP="00C30E69">
      <w:pPr>
        <w:pStyle w:val="NoSpacing"/>
        <w:numPr>
          <w:ilvl w:val="0"/>
          <w:numId w:val="1"/>
        </w:numPr>
        <w:rPr>
          <w:rFonts w:cstheme="minorHAnsi"/>
        </w:rPr>
      </w:pPr>
      <w:r w:rsidRPr="00CB75FE">
        <w:rPr>
          <w:rFonts w:cstheme="minorHAnsi"/>
        </w:rPr>
        <w:t xml:space="preserve">Lunch &amp; dinner during stay in Kathmandu, </w:t>
      </w:r>
      <w:proofErr w:type="spellStart"/>
      <w:r w:rsidRPr="00CB75FE">
        <w:rPr>
          <w:rFonts w:cstheme="minorHAnsi"/>
        </w:rPr>
        <w:t>Lumbini</w:t>
      </w:r>
      <w:proofErr w:type="spellEnd"/>
      <w:r w:rsidRPr="00CB75FE">
        <w:rPr>
          <w:rFonts w:cstheme="minorHAnsi"/>
        </w:rPr>
        <w:t xml:space="preserve">, </w:t>
      </w:r>
      <w:proofErr w:type="spellStart"/>
      <w:r w:rsidRPr="00CB75FE">
        <w:rPr>
          <w:rFonts w:cstheme="minorHAnsi"/>
        </w:rPr>
        <w:t>Nagarkot</w:t>
      </w:r>
      <w:proofErr w:type="spellEnd"/>
      <w:r w:rsidRPr="00CB75FE">
        <w:rPr>
          <w:rFonts w:cstheme="minorHAnsi"/>
        </w:rPr>
        <w:t xml:space="preserve"> &amp; </w:t>
      </w:r>
      <w:proofErr w:type="spellStart"/>
      <w:r w:rsidRPr="00CB75FE">
        <w:rPr>
          <w:rFonts w:cstheme="minorHAnsi"/>
        </w:rPr>
        <w:t>Pokhara</w:t>
      </w:r>
      <w:proofErr w:type="spellEnd"/>
    </w:p>
    <w:p w:rsidR="00C30E69" w:rsidRPr="00CB75FE" w:rsidRDefault="00C30E69" w:rsidP="00C30E69">
      <w:pPr>
        <w:pStyle w:val="NoSpacing"/>
        <w:numPr>
          <w:ilvl w:val="0"/>
          <w:numId w:val="1"/>
        </w:numPr>
        <w:rPr>
          <w:rFonts w:cstheme="minorHAnsi"/>
        </w:rPr>
      </w:pPr>
      <w:r w:rsidRPr="00CB75FE">
        <w:rPr>
          <w:rFonts w:cstheme="minorHAnsi"/>
        </w:rPr>
        <w:t>All bar bills</w:t>
      </w:r>
    </w:p>
    <w:p w:rsidR="00C30E69" w:rsidRPr="00CB75FE" w:rsidRDefault="00C30E69" w:rsidP="00C30E69">
      <w:pPr>
        <w:pStyle w:val="NoSpacing"/>
        <w:numPr>
          <w:ilvl w:val="0"/>
          <w:numId w:val="1"/>
        </w:numPr>
        <w:rPr>
          <w:rFonts w:cstheme="minorHAnsi"/>
        </w:rPr>
      </w:pPr>
      <w:r w:rsidRPr="00CB75FE">
        <w:rPr>
          <w:rFonts w:cstheme="minorHAnsi"/>
        </w:rPr>
        <w:t xml:space="preserve">Travel insurance </w:t>
      </w:r>
    </w:p>
    <w:p w:rsidR="00C30E69" w:rsidRPr="00B125DE" w:rsidRDefault="00C30E69" w:rsidP="00C30E69">
      <w:pPr>
        <w:pStyle w:val="NoSpacing"/>
        <w:numPr>
          <w:ilvl w:val="0"/>
          <w:numId w:val="1"/>
        </w:numPr>
        <w:rPr>
          <w:rFonts w:cstheme="minorHAnsi"/>
        </w:rPr>
      </w:pPr>
      <w:r w:rsidRPr="00CB75FE">
        <w:rPr>
          <w:rFonts w:cstheme="minorHAnsi"/>
        </w:rPr>
        <w:t>Any extra cost not mentioned in service includes</w:t>
      </w:r>
      <w:r>
        <w:rPr>
          <w:rFonts w:cstheme="minorHAnsi"/>
        </w:rPr>
        <w:br/>
      </w:r>
    </w:p>
    <w:p w:rsidR="00C30E69" w:rsidRDefault="00C30E69" w:rsidP="00C30E69">
      <w:pPr>
        <w:pStyle w:val="NoSpacing"/>
      </w:pPr>
      <w:r w:rsidRPr="0057365D">
        <w:rPr>
          <w:b/>
        </w:rPr>
        <w:t xml:space="preserve">The rates depend on the number of </w:t>
      </w:r>
      <w:proofErr w:type="spellStart"/>
      <w:r w:rsidRPr="0057365D">
        <w:rPr>
          <w:b/>
        </w:rPr>
        <w:t>travellers</w:t>
      </w:r>
      <w:proofErr w:type="spellEnd"/>
      <w:r w:rsidRPr="0057365D">
        <w:rPr>
          <w:b/>
        </w:rPr>
        <w:t xml:space="preserve"> and the class of the hotel room. For your special price</w:t>
      </w:r>
      <w:r>
        <w:t xml:space="preserve"> </w:t>
      </w:r>
      <w:r w:rsidRPr="0057365D">
        <w:rPr>
          <w:b/>
        </w:rPr>
        <w:t>please contact us:</w:t>
      </w:r>
      <w:r>
        <w:t xml:space="preserve"> </w:t>
      </w:r>
    </w:p>
    <w:p w:rsidR="00C30E69" w:rsidRDefault="00C30E69" w:rsidP="00C30E69">
      <w:pPr>
        <w:pStyle w:val="NoSpacing"/>
      </w:pPr>
    </w:p>
    <w:p w:rsidR="00C30E69" w:rsidRDefault="006F537B" w:rsidP="00C30E69">
      <w:pPr>
        <w:pStyle w:val="NoSpacing"/>
      </w:pPr>
      <w:hyperlink r:id="rId7" w:history="1">
        <w:r w:rsidR="00C30E69" w:rsidRPr="00F22789">
          <w:rPr>
            <w:rStyle w:val="Hyperlink"/>
          </w:rPr>
          <w:t>https://royalpenguinadventures.com/contact</w:t>
        </w:r>
      </w:hyperlink>
    </w:p>
    <w:p w:rsidR="00C30E69" w:rsidRDefault="00C30E69" w:rsidP="00C30E69">
      <w:pPr>
        <w:pStyle w:val="NoSpacing"/>
        <w:ind w:left="1080"/>
      </w:pPr>
    </w:p>
    <w:p w:rsidR="00C30E69" w:rsidRDefault="00C30E69" w:rsidP="00C30E69">
      <w:pPr>
        <w:pStyle w:val="NoSpacing"/>
      </w:pPr>
      <w:proofErr w:type="gramStart"/>
      <w:r>
        <w:t>email</w:t>
      </w:r>
      <w:proofErr w:type="gramEnd"/>
      <w:r>
        <w:t xml:space="preserve">: </w:t>
      </w:r>
      <w:hyperlink r:id="rId8" w:history="1">
        <w:r w:rsidRPr="00F22789">
          <w:rPr>
            <w:rStyle w:val="Hyperlink"/>
          </w:rPr>
          <w:t>royalpenguinadventures@gmail.com</w:t>
        </w:r>
      </w:hyperlink>
      <w:r>
        <w:t xml:space="preserve"> </w:t>
      </w:r>
    </w:p>
    <w:p w:rsidR="00C30E69" w:rsidRDefault="00C30E69" w:rsidP="00C30E69">
      <w:pPr>
        <w:pStyle w:val="NoSpacing"/>
        <w:ind w:left="1080"/>
      </w:pPr>
    </w:p>
    <w:p w:rsidR="00C30E69" w:rsidRPr="003829C5" w:rsidRDefault="00C30E69" w:rsidP="00C30E69">
      <w:pPr>
        <w:pStyle w:val="NoSpacing"/>
        <w:rPr>
          <w:rFonts w:cstheme="minorHAnsi"/>
        </w:rPr>
      </w:pPr>
      <w:proofErr w:type="gramStart"/>
      <w:r>
        <w:t>phone</w:t>
      </w:r>
      <w:proofErr w:type="gramEnd"/>
      <w:r>
        <w:t>: +977 1-4219956, 4215013, 4219957</w:t>
      </w:r>
    </w:p>
    <w:p w:rsidR="00C30E69" w:rsidRDefault="00C30E69" w:rsidP="00C30E69">
      <w:pPr>
        <w:pStyle w:val="ListParagraph"/>
        <w:ind w:left="1080"/>
      </w:pPr>
    </w:p>
    <w:p w:rsidR="00AF3F3D" w:rsidRDefault="00AF3F3D"/>
    <w:sectPr w:rsidR="00AF3F3D" w:rsidSect="00AF3F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D4767"/>
    <w:multiLevelType w:val="hybridMultilevel"/>
    <w:tmpl w:val="7C16D8B6"/>
    <w:lvl w:ilvl="0" w:tplc="DFF8BA0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5176B"/>
    <w:multiLevelType w:val="hybridMultilevel"/>
    <w:tmpl w:val="8DE06464"/>
    <w:lvl w:ilvl="0" w:tplc="9CA263B4">
      <w:start w:val="1"/>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0E69"/>
    <w:rsid w:val="002F1512"/>
    <w:rsid w:val="006F537B"/>
    <w:rsid w:val="00AF3F3D"/>
    <w:rsid w:val="00C30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E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30E69"/>
    <w:pPr>
      <w:spacing w:after="0" w:line="240" w:lineRule="auto"/>
    </w:pPr>
  </w:style>
  <w:style w:type="character" w:styleId="Strong">
    <w:name w:val="Strong"/>
    <w:basedOn w:val="DefaultParagraphFont"/>
    <w:uiPriority w:val="22"/>
    <w:qFormat/>
    <w:rsid w:val="00C30E69"/>
    <w:rPr>
      <w:b/>
      <w:bCs/>
    </w:rPr>
  </w:style>
  <w:style w:type="character" w:customStyle="1" w:styleId="apple-converted-space">
    <w:name w:val="apple-converted-space"/>
    <w:basedOn w:val="DefaultParagraphFont"/>
    <w:rsid w:val="00C30E69"/>
  </w:style>
  <w:style w:type="character" w:styleId="SubtleEmphasis">
    <w:name w:val="Subtle Emphasis"/>
    <w:basedOn w:val="DefaultParagraphFont"/>
    <w:uiPriority w:val="19"/>
    <w:qFormat/>
    <w:rsid w:val="00C30E69"/>
    <w:rPr>
      <w:i/>
      <w:iCs/>
      <w:color w:val="808080" w:themeColor="text1" w:themeTint="7F"/>
    </w:rPr>
  </w:style>
  <w:style w:type="paragraph" w:styleId="BalloonText">
    <w:name w:val="Balloon Text"/>
    <w:basedOn w:val="Normal"/>
    <w:link w:val="BalloonTextChar"/>
    <w:uiPriority w:val="99"/>
    <w:semiHidden/>
    <w:unhideWhenUsed/>
    <w:rsid w:val="00C3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E69"/>
    <w:rPr>
      <w:rFonts w:ascii="Tahoma" w:hAnsi="Tahoma" w:cs="Tahoma"/>
      <w:sz w:val="16"/>
      <w:szCs w:val="16"/>
    </w:rPr>
  </w:style>
  <w:style w:type="character" w:styleId="Hyperlink">
    <w:name w:val="Hyperlink"/>
    <w:basedOn w:val="DefaultParagraphFont"/>
    <w:uiPriority w:val="99"/>
    <w:unhideWhenUsed/>
    <w:rsid w:val="00C30E69"/>
    <w:rPr>
      <w:color w:val="0000FF" w:themeColor="hyperlink"/>
      <w:u w:val="single"/>
    </w:rPr>
  </w:style>
  <w:style w:type="paragraph" w:styleId="ListParagraph">
    <w:name w:val="List Paragraph"/>
    <w:basedOn w:val="Normal"/>
    <w:uiPriority w:val="34"/>
    <w:qFormat/>
    <w:rsid w:val="00C30E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yalpenguinadventures@gmail.com" TargetMode="External"/><Relationship Id="rId3" Type="http://schemas.openxmlformats.org/officeDocument/2006/relationships/settings" Target="settings.xml"/><Relationship Id="rId7" Type="http://schemas.openxmlformats.org/officeDocument/2006/relationships/hyperlink" Target="https://royalpenguinadventures.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844</Words>
  <Characters>4817</Characters>
  <Application>Microsoft Office Word</Application>
  <DocSecurity>0</DocSecurity>
  <Lines>40</Lines>
  <Paragraphs>11</Paragraphs>
  <ScaleCrop>false</ScaleCrop>
  <Company>Microsoft Corporation</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2017-04-17T10:11:00Z</dcterms:created>
  <dcterms:modified xsi:type="dcterms:W3CDTF">2017-04-26T09:14:00Z</dcterms:modified>
</cp:coreProperties>
</file>